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A5" w:rsidRPr="00935CAA" w:rsidRDefault="00ED26A5" w:rsidP="00ED26A5">
      <w:pPr>
        <w:jc w:val="both"/>
        <w:rPr>
          <w:rFonts w:ascii="Batang" w:eastAsia="Batang" w:hAnsi="Batang" w:cs="Gautami"/>
          <w:b/>
          <w:sz w:val="36"/>
        </w:rPr>
      </w:pPr>
      <w:r w:rsidRPr="00935CAA">
        <w:rPr>
          <w:rFonts w:ascii="Batang" w:eastAsia="Batang" w:hAnsi="Batang" w:cs="Gautami"/>
          <w:b/>
          <w:sz w:val="36"/>
        </w:rPr>
        <w:t>L’ALBERO BIANCO</w:t>
      </w:r>
      <w:bookmarkStart w:id="0" w:name="_GoBack"/>
      <w:bookmarkEnd w:id="0"/>
    </w:p>
    <w:p w:rsidR="00935CAA" w:rsidRDefault="00935CAA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Ti ricordo sotto questo albero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che ci ha visti in tanti momenti felici.</w:t>
      </w:r>
    </w:p>
    <w:p w:rsidR="00ED26A5" w:rsidRPr="00935CAA" w:rsidRDefault="00ED26A5" w:rsidP="00ED26A5">
      <w:pPr>
        <w:jc w:val="both"/>
        <w:rPr>
          <w:rFonts w:ascii="Batang" w:eastAsia="Batang" w:hAnsi="Batang" w:cs="Gautami"/>
          <w:sz w:val="32"/>
        </w:rPr>
      </w:pP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La sua chioma,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bianca come il tuo manto,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si allunga come una carezza.</w:t>
      </w:r>
    </w:p>
    <w:p w:rsidR="00ED26A5" w:rsidRPr="00935CAA" w:rsidRDefault="00ED26A5" w:rsidP="00ED26A5">
      <w:pPr>
        <w:jc w:val="both"/>
        <w:rPr>
          <w:rFonts w:ascii="Batang" w:eastAsia="Batang" w:hAnsi="Batang" w:cs="Gautami"/>
          <w:sz w:val="32"/>
        </w:rPr>
      </w:pP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Sfiora nella mia memoria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il tuo nome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e al vento leggero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conforta la mia anima</w:t>
      </w:r>
    </w:p>
    <w:p w:rsidR="00ED26A5" w:rsidRPr="00935CAA" w:rsidRDefault="00ED26A5" w:rsidP="00ED26A5">
      <w:pPr>
        <w:ind w:left="708" w:firstLine="708"/>
        <w:jc w:val="both"/>
        <w:rPr>
          <w:rFonts w:ascii="Batang" w:eastAsia="Batang" w:hAnsi="Batang" w:cs="Gautami"/>
          <w:sz w:val="32"/>
        </w:rPr>
      </w:pPr>
      <w:r w:rsidRPr="00935CAA">
        <w:rPr>
          <w:rFonts w:ascii="Batang" w:eastAsia="Batang" w:hAnsi="Batang" w:cs="Gautami"/>
          <w:sz w:val="32"/>
        </w:rPr>
        <w:t>col tuo ricordo.</w:t>
      </w:r>
    </w:p>
    <w:p w:rsidR="00ED26A5" w:rsidRPr="00935CAA" w:rsidRDefault="00ED26A5" w:rsidP="00ED26A5">
      <w:pPr>
        <w:jc w:val="both"/>
        <w:rPr>
          <w:rFonts w:ascii="Batang" w:eastAsia="Batang" w:hAnsi="Batang" w:cs="Gautami"/>
          <w:sz w:val="32"/>
        </w:rPr>
      </w:pPr>
    </w:p>
    <w:p w:rsidR="00ED26A5" w:rsidRPr="00935CAA" w:rsidRDefault="00ED26A5" w:rsidP="00ED26A5">
      <w:pPr>
        <w:jc w:val="both"/>
        <w:rPr>
          <w:rFonts w:ascii="Batang" w:eastAsia="Batang" w:hAnsi="Batang" w:cs="Gautami"/>
          <w:sz w:val="32"/>
        </w:rPr>
      </w:pPr>
    </w:p>
    <w:p w:rsidR="00E14259" w:rsidRDefault="00E14259"/>
    <w:p w:rsidR="00ED26A5" w:rsidRDefault="00ED26A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3105" y="4718050"/>
            <wp:positionH relativeFrom="margin">
              <wp:align>center</wp:align>
            </wp:positionH>
            <wp:positionV relativeFrom="margin">
              <wp:align>top</wp:align>
            </wp:positionV>
            <wp:extent cx="5869940" cy="4079875"/>
            <wp:effectExtent l="0" t="133350" r="92710" b="187325"/>
            <wp:wrapSquare wrapText="bothSides"/>
            <wp:docPr id="1" name="Immagine 1" descr="C:\Users\ornella\Pictures\alber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lla\Pictures\albero bi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63" cy="40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EB"/>
    <w:rsid w:val="00935CAA"/>
    <w:rsid w:val="00961386"/>
    <w:rsid w:val="00DF79EB"/>
    <w:rsid w:val="00E14259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6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6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6</cp:revision>
  <dcterms:created xsi:type="dcterms:W3CDTF">2011-02-15T16:02:00Z</dcterms:created>
  <dcterms:modified xsi:type="dcterms:W3CDTF">2011-03-03T16:29:00Z</dcterms:modified>
</cp:coreProperties>
</file>