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2" w:rsidRPr="00561B51" w:rsidRDefault="00FD31B2" w:rsidP="00FD31B2">
      <w:pPr>
        <w:pStyle w:val="Nessunaspaziatura"/>
        <w:rPr>
          <w:rFonts w:ascii="Georgia" w:hAnsi="Georgia"/>
          <w:b/>
          <w:sz w:val="24"/>
        </w:rPr>
      </w:pPr>
      <w:r w:rsidRPr="00561B51">
        <w:rPr>
          <w:rFonts w:ascii="Georgia" w:hAnsi="Georgia"/>
          <w:b/>
          <w:sz w:val="24"/>
        </w:rPr>
        <w:t>FENICOTTERI</w:t>
      </w:r>
    </w:p>
    <w:p w:rsidR="00561B51" w:rsidRDefault="00561B51" w:rsidP="00FD31B2">
      <w:pPr>
        <w:pStyle w:val="Nessunaspaziatura"/>
        <w:rPr>
          <w:rFonts w:ascii="Georgia" w:hAnsi="Georgia"/>
          <w:sz w:val="24"/>
        </w:rPr>
      </w:pP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Belle ragazze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FD31B2">
        <w:rPr>
          <w:rFonts w:ascii="Georgia" w:hAnsi="Georgia"/>
          <w:sz w:val="24"/>
        </w:rPr>
        <w:t>on gambe da fenicottero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FD31B2">
        <w:rPr>
          <w:rFonts w:ascii="Georgia" w:hAnsi="Georgia"/>
          <w:sz w:val="24"/>
        </w:rPr>
        <w:t xml:space="preserve"> la semplicità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FD31B2">
        <w:rPr>
          <w:rFonts w:ascii="Georgia" w:hAnsi="Georgia"/>
          <w:sz w:val="24"/>
        </w:rPr>
        <w:t>he adorna la loro persona.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Sembrano uscite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FD31B2">
        <w:rPr>
          <w:rFonts w:ascii="Georgia" w:hAnsi="Georgia"/>
          <w:sz w:val="24"/>
        </w:rPr>
        <w:t>a una fiaba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FD31B2">
        <w:rPr>
          <w:rFonts w:ascii="Georgia" w:hAnsi="Georgia"/>
          <w:sz w:val="24"/>
        </w:rPr>
        <w:t>enza morale</w:t>
      </w:r>
      <w:r w:rsidR="008416E3">
        <w:rPr>
          <w:rFonts w:ascii="Georgia" w:hAnsi="Georgia"/>
          <w:sz w:val="24"/>
        </w:rPr>
        <w:t>,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FD31B2">
        <w:rPr>
          <w:rFonts w:ascii="Georgia" w:hAnsi="Georgia"/>
          <w:sz w:val="24"/>
        </w:rPr>
        <w:t>ncora clandestine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FD31B2">
        <w:rPr>
          <w:rFonts w:ascii="Georgia" w:hAnsi="Georgia"/>
          <w:sz w:val="24"/>
        </w:rPr>
        <w:t xml:space="preserve">l lontano futuro 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 le attende.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Accanto a madri fenicottero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FD31B2">
        <w:rPr>
          <w:rFonts w:ascii="Georgia" w:hAnsi="Georgia"/>
          <w:sz w:val="24"/>
        </w:rPr>
        <w:t>he le guidano per mano</w:t>
      </w:r>
      <w:r w:rsidR="008416E3">
        <w:rPr>
          <w:rFonts w:ascii="Georgia" w:hAnsi="Georgia"/>
          <w:sz w:val="24"/>
        </w:rPr>
        <w:t>,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</w:t>
      </w:r>
      <w:r w:rsidR="00FD31B2">
        <w:rPr>
          <w:rFonts w:ascii="Georgia" w:hAnsi="Georgia"/>
          <w:sz w:val="24"/>
        </w:rPr>
        <w:t>ustano il sapore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FD31B2">
        <w:rPr>
          <w:rFonts w:ascii="Georgia" w:hAnsi="Georgia"/>
          <w:sz w:val="24"/>
        </w:rPr>
        <w:t>ella giovinezza.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Quando escono dall’acqua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FD31B2">
        <w:rPr>
          <w:rFonts w:ascii="Georgia" w:hAnsi="Georgia"/>
          <w:sz w:val="24"/>
        </w:rPr>
        <w:t>ppaiono come bozzoli di dee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  <w:r w:rsidR="00FD31B2">
        <w:rPr>
          <w:rFonts w:ascii="Georgia" w:hAnsi="Georgia"/>
          <w:sz w:val="24"/>
        </w:rPr>
        <w:t>ncora senza origini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</w:t>
      </w:r>
      <w:r w:rsidR="00FD31B2">
        <w:rPr>
          <w:rFonts w:ascii="Georgia" w:hAnsi="Georgia"/>
          <w:sz w:val="24"/>
        </w:rPr>
        <w:t>é destinazione.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Io sono qui</w:t>
      </w:r>
      <w:r w:rsidR="008416E3">
        <w:rPr>
          <w:rFonts w:ascii="Georgia" w:hAnsi="Georgia"/>
          <w:sz w:val="24"/>
        </w:rPr>
        <w:t>,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="00FD31B2">
        <w:rPr>
          <w:rFonts w:ascii="Georgia" w:hAnsi="Georgia"/>
          <w:sz w:val="24"/>
        </w:rPr>
        <w:t>on formiche che perdono la strada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FD31B2">
        <w:rPr>
          <w:rFonts w:ascii="Georgia" w:hAnsi="Georgia"/>
          <w:sz w:val="24"/>
        </w:rPr>
        <w:t xml:space="preserve"> calabroni che non sanno più volare</w:t>
      </w:r>
      <w:r w:rsidR="008416E3">
        <w:rPr>
          <w:rFonts w:ascii="Georgia" w:hAnsi="Georgia"/>
          <w:sz w:val="24"/>
        </w:rPr>
        <w:t>,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FD31B2">
        <w:rPr>
          <w:rFonts w:ascii="Georgia" w:hAnsi="Georgia"/>
          <w:sz w:val="24"/>
        </w:rPr>
        <w:t>edicandomi al loro destino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FD31B2">
        <w:rPr>
          <w:rFonts w:ascii="Georgia" w:hAnsi="Georgia"/>
          <w:sz w:val="24"/>
        </w:rPr>
        <w:t xml:space="preserve"> liberandomi dal peso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FD31B2">
        <w:rPr>
          <w:rFonts w:ascii="Georgia" w:hAnsi="Georgia"/>
          <w:sz w:val="24"/>
        </w:rPr>
        <w:t>ei miei anni</w:t>
      </w:r>
      <w:r>
        <w:rPr>
          <w:rFonts w:ascii="Georgia" w:hAnsi="Georgia"/>
          <w:sz w:val="24"/>
        </w:rPr>
        <w:t>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Incantevole trovare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="00FD31B2">
        <w:rPr>
          <w:rFonts w:ascii="Georgia" w:hAnsi="Georgia"/>
          <w:sz w:val="24"/>
        </w:rPr>
        <w:t>n un piccolo angolo</w:t>
      </w:r>
      <w:r>
        <w:rPr>
          <w:rFonts w:ascii="Georgia" w:hAnsi="Georgia"/>
          <w:sz w:val="24"/>
        </w:rPr>
        <w:t xml:space="preserve"> di mondo</w:t>
      </w:r>
      <w:bookmarkStart w:id="0" w:name="_GoBack"/>
      <w:bookmarkEnd w:id="0"/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</w:t>
      </w:r>
      <w:r w:rsidR="00FD31B2">
        <w:rPr>
          <w:rFonts w:ascii="Georgia" w:hAnsi="Georgia"/>
          <w:sz w:val="24"/>
        </w:rPr>
        <w:t>iovane inconsapevole bellezza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FB5943">
        <w:rPr>
          <w:rFonts w:ascii="Georgia" w:hAnsi="Georgia"/>
          <w:sz w:val="24"/>
        </w:rPr>
        <w:t xml:space="preserve"> una trasognante </w:t>
      </w:r>
      <w:r w:rsidR="00FD31B2">
        <w:rPr>
          <w:rFonts w:ascii="Georgia" w:hAnsi="Georgia"/>
          <w:sz w:val="24"/>
        </w:rPr>
        <w:t>pazzia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="00FD31B2">
        <w:rPr>
          <w:rFonts w:ascii="Georgia" w:hAnsi="Georgia"/>
          <w:sz w:val="24"/>
        </w:rPr>
        <w:t xml:space="preserve">nteragire 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</w:t>
      </w:r>
      <w:r w:rsidR="00FD31B2">
        <w:rPr>
          <w:rFonts w:ascii="Georgia" w:hAnsi="Georgia"/>
          <w:sz w:val="24"/>
        </w:rPr>
        <w:t>ell’equilibrio di energie diverse.</w:t>
      </w:r>
    </w:p>
    <w:p w:rsidR="00FD31B2" w:rsidRDefault="00FD31B2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Così mi vedo scavalcare abissi</w:t>
      </w:r>
    </w:p>
    <w:p w:rsidR="00FD31B2" w:rsidRDefault="008416E3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 agili zampe di gazzella,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="00FD31B2">
        <w:rPr>
          <w:rFonts w:ascii="Georgia" w:hAnsi="Georgia"/>
          <w:sz w:val="24"/>
        </w:rPr>
        <w:t>entre future donne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</w:t>
      </w:r>
      <w:r w:rsidR="00FD31B2">
        <w:rPr>
          <w:rFonts w:ascii="Georgia" w:hAnsi="Georgia"/>
          <w:sz w:val="24"/>
        </w:rPr>
        <w:t>riniscono come cicale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="00FD31B2">
        <w:rPr>
          <w:rFonts w:ascii="Georgia" w:hAnsi="Georgia"/>
          <w:sz w:val="24"/>
        </w:rPr>
        <w:t xml:space="preserve">asciando </w:t>
      </w:r>
      <w:r>
        <w:rPr>
          <w:rFonts w:ascii="Georgia" w:hAnsi="Georgia"/>
          <w:sz w:val="24"/>
        </w:rPr>
        <w:t xml:space="preserve">sui tronchi </w:t>
      </w:r>
      <w:r w:rsidR="00FD31B2">
        <w:rPr>
          <w:rFonts w:ascii="Georgia" w:hAnsi="Georgia"/>
          <w:sz w:val="24"/>
        </w:rPr>
        <w:t>i loro gusci</w:t>
      </w:r>
      <w:r>
        <w:rPr>
          <w:rFonts w:ascii="Georgia" w:hAnsi="Georgia"/>
          <w:sz w:val="24"/>
        </w:rPr>
        <w:t xml:space="preserve"> vuoti, 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FD31B2">
        <w:rPr>
          <w:rFonts w:ascii="Georgia" w:hAnsi="Georgia"/>
          <w:sz w:val="24"/>
        </w:rPr>
        <w:t>opo una giornata</w:t>
      </w:r>
    </w:p>
    <w:p w:rsidR="00FD31B2" w:rsidRDefault="00561B51" w:rsidP="00561B51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FD31B2">
        <w:rPr>
          <w:rFonts w:ascii="Georgia" w:hAnsi="Georgia"/>
          <w:sz w:val="24"/>
        </w:rPr>
        <w:t>assata a cantare nel sole.</w:t>
      </w:r>
    </w:p>
    <w:p w:rsidR="00FD31B2" w:rsidRDefault="00FD31B2" w:rsidP="00FD31B2">
      <w:pPr>
        <w:pStyle w:val="Nessunaspaziatura"/>
        <w:rPr>
          <w:rFonts w:ascii="Georgia" w:hAnsi="Georgia"/>
          <w:sz w:val="24"/>
        </w:rPr>
      </w:pPr>
    </w:p>
    <w:p w:rsidR="00FD31B2" w:rsidRDefault="00FD31B2" w:rsidP="00FD31B2"/>
    <w:p w:rsidR="00D413F8" w:rsidRDefault="00FB5943"/>
    <w:sectPr w:rsidR="00D41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39"/>
    <w:rsid w:val="00244039"/>
    <w:rsid w:val="00561B51"/>
    <w:rsid w:val="008416E3"/>
    <w:rsid w:val="008548E5"/>
    <w:rsid w:val="00C2534C"/>
    <w:rsid w:val="00FB5943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B41E-0B3D-4810-BFA0-7C07336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1B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3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2016-08-12T21:33:00Z</dcterms:created>
  <dcterms:modified xsi:type="dcterms:W3CDTF">2016-08-16T19:11:00Z</dcterms:modified>
</cp:coreProperties>
</file>